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9D" w:rsidRPr="00E67F5B" w:rsidRDefault="002F009D" w:rsidP="002F009D">
      <w:pPr>
        <w:ind w:firstLine="540"/>
        <w:jc w:val="right"/>
        <w:rPr>
          <w:b/>
          <w:lang w:val="uk-UA"/>
        </w:rPr>
      </w:pPr>
      <w:r w:rsidRPr="00E67F5B">
        <w:rPr>
          <w:b/>
          <w:lang w:val="uk-UA"/>
        </w:rPr>
        <w:t>Додаток 3</w:t>
      </w:r>
    </w:p>
    <w:p w:rsidR="002F009D" w:rsidRDefault="002F009D" w:rsidP="002F009D">
      <w:pPr>
        <w:ind w:firstLine="540"/>
        <w:jc w:val="right"/>
        <w:rPr>
          <w:lang w:val="uk-UA"/>
        </w:rPr>
      </w:pPr>
    </w:p>
    <w:p w:rsidR="002F009D" w:rsidRDefault="002F009D" w:rsidP="002F009D">
      <w:pPr>
        <w:ind w:firstLine="540"/>
        <w:jc w:val="both"/>
        <w:rPr>
          <w:lang w:val="uk-UA"/>
        </w:rPr>
      </w:pPr>
      <w:r>
        <w:rPr>
          <w:lang w:val="uk-UA"/>
        </w:rPr>
        <w:t>5.15.1. Обсяги будівництва виробничих, житлових та інших невиробничих будівель</w:t>
      </w:r>
    </w:p>
    <w:p w:rsidR="002F009D" w:rsidRDefault="002F009D" w:rsidP="002F009D">
      <w:pPr>
        <w:ind w:firstLine="540"/>
        <w:jc w:val="both"/>
        <w:rPr>
          <w:lang w:val="uk-UA"/>
        </w:rPr>
      </w:pPr>
      <w:r>
        <w:rPr>
          <w:lang w:val="uk-UA"/>
        </w:rPr>
        <w:t xml:space="preserve">            по лісовому господарству та лісових доріг, запроектовані на ревізійний період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240"/>
        <w:gridCol w:w="1260"/>
        <w:gridCol w:w="1620"/>
      </w:tblGrid>
      <w:tr w:rsidR="002F009D" w:rsidRPr="004B35C3" w:rsidTr="00BC6760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009D" w:rsidRPr="004B35C3" w:rsidRDefault="002F009D" w:rsidP="00BC676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>Найменування об’єктів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09D" w:rsidRPr="004B35C3" w:rsidRDefault="002F009D" w:rsidP="00BC676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 xml:space="preserve">Розміщення на території лісгоспу </w:t>
            </w:r>
          </w:p>
          <w:p w:rsidR="002F009D" w:rsidRPr="004B35C3" w:rsidRDefault="002F009D" w:rsidP="00BC676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>(лісництво, квартал, виділ)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09D" w:rsidRPr="004B35C3" w:rsidRDefault="002F009D" w:rsidP="00BC6760">
            <w:pPr>
              <w:ind w:right="-108"/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 xml:space="preserve">Одиниця </w:t>
            </w:r>
            <w:proofErr w:type="spellStart"/>
            <w:r w:rsidRPr="004B35C3">
              <w:rPr>
                <w:lang w:val="uk-UA"/>
              </w:rPr>
              <w:t>вимірю-вання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09D" w:rsidRPr="004B35C3" w:rsidRDefault="002F009D" w:rsidP="00BC676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>Кількість, обсяг</w:t>
            </w:r>
          </w:p>
        </w:tc>
      </w:tr>
      <w:tr w:rsidR="002F009D" w:rsidRPr="004B35C3" w:rsidTr="00BC6760">
        <w:tc>
          <w:tcPr>
            <w:tcW w:w="918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F009D" w:rsidRPr="004B35C3" w:rsidRDefault="002F009D" w:rsidP="00BC676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>1.</w:t>
            </w:r>
            <w:r>
              <w:rPr>
                <w:lang w:val="uk-UA"/>
              </w:rPr>
              <w:t xml:space="preserve"> Капітальний ремонт</w:t>
            </w:r>
          </w:p>
        </w:tc>
      </w:tr>
      <w:tr w:rsidR="002F009D" w:rsidRPr="004B35C3" w:rsidTr="00BC6760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F009D" w:rsidRPr="004B35C3" w:rsidRDefault="002F009D" w:rsidP="00BC67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B35C3">
              <w:rPr>
                <w:lang w:val="uk-UA"/>
              </w:rPr>
              <w:t>Контор</w:t>
            </w:r>
            <w:r>
              <w:rPr>
                <w:lang w:val="uk-UA"/>
              </w:rPr>
              <w:t>и</w:t>
            </w:r>
            <w:r w:rsidRPr="004B35C3">
              <w:rPr>
                <w:lang w:val="uk-UA"/>
              </w:rPr>
              <w:t xml:space="preserve"> лісництв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9D" w:rsidRPr="004B35C3" w:rsidRDefault="002F009D" w:rsidP="00BC6760">
            <w:pPr>
              <w:jc w:val="both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9D" w:rsidRPr="004B35C3" w:rsidRDefault="002F009D" w:rsidP="00BC676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009D" w:rsidRPr="004B35C3" w:rsidRDefault="002F009D" w:rsidP="00BC67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F009D" w:rsidRPr="004B35C3" w:rsidTr="00BC6760">
        <w:tc>
          <w:tcPr>
            <w:tcW w:w="918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009D" w:rsidRPr="004B35C3" w:rsidRDefault="002F009D" w:rsidP="002F009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2. Будівництво </w:t>
            </w:r>
            <w:r w:rsidRPr="004B35C3">
              <w:rPr>
                <w:lang w:val="uk-UA"/>
              </w:rPr>
              <w:t>доріг</w:t>
            </w:r>
          </w:p>
        </w:tc>
      </w:tr>
      <w:tr w:rsidR="002F009D" w:rsidRPr="004B35C3" w:rsidTr="00BC6760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F009D" w:rsidRPr="004B35C3" w:rsidRDefault="002F009D" w:rsidP="00BC67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Дороги лісогосподарського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9D" w:rsidRPr="004B35C3" w:rsidRDefault="002F009D" w:rsidP="00BC676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Чабельське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9D" w:rsidRPr="004B35C3" w:rsidRDefault="002F009D" w:rsidP="00BC67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009D" w:rsidRPr="004B35C3" w:rsidRDefault="002F009D" w:rsidP="00BC67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2F009D" w:rsidRPr="004B35C3" w:rsidTr="00BC6760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F009D" w:rsidRPr="004B35C3" w:rsidRDefault="002F009D" w:rsidP="00BC67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9D" w:rsidRPr="004B35C3" w:rsidRDefault="002F009D" w:rsidP="00BC676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Федорівське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9D" w:rsidRPr="004B35C3" w:rsidRDefault="002F009D" w:rsidP="00BC67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009D" w:rsidRPr="004B35C3" w:rsidRDefault="002F009D" w:rsidP="00BC67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bookmarkStart w:id="0" w:name="_GoBack"/>
        <w:bookmarkEnd w:id="0"/>
      </w:tr>
      <w:tr w:rsidR="002F009D" w:rsidRPr="004B35C3" w:rsidTr="00BC6760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F009D" w:rsidRDefault="002F009D" w:rsidP="00BC6760">
            <w:pPr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9D" w:rsidRPr="004B35C3" w:rsidRDefault="002F009D" w:rsidP="00BC676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Ясногірське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9D" w:rsidRPr="004B35C3" w:rsidRDefault="002F009D" w:rsidP="00BC67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009D" w:rsidRPr="004B35C3" w:rsidRDefault="002F009D" w:rsidP="00BC67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F009D" w:rsidRPr="004B35C3" w:rsidTr="00BC6760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F009D" w:rsidRDefault="002F009D" w:rsidP="00BC6760">
            <w:pPr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9D" w:rsidRPr="004B35C3" w:rsidRDefault="002F009D" w:rsidP="00BC676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Сехівське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9D" w:rsidRPr="004B35C3" w:rsidRDefault="002F009D" w:rsidP="00BC67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009D" w:rsidRPr="004B35C3" w:rsidRDefault="002F009D" w:rsidP="00BC67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5465E0" w:rsidRPr="004B35C3" w:rsidTr="00BC6760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465E0" w:rsidRDefault="005465E0" w:rsidP="00BC6760">
            <w:pPr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5E0" w:rsidRDefault="005465E0" w:rsidP="00BC676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Любонське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5E0" w:rsidRDefault="005465E0" w:rsidP="00BC67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65E0" w:rsidRDefault="005465E0" w:rsidP="00BC67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465E0" w:rsidRPr="004B35C3" w:rsidTr="00BC6760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465E0" w:rsidRDefault="005465E0" w:rsidP="00BC6760">
            <w:pPr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5E0" w:rsidRDefault="005465E0" w:rsidP="00BC676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Томашгородське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5E0" w:rsidRDefault="005465E0" w:rsidP="00BC67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65E0" w:rsidRDefault="005465E0" w:rsidP="00BC67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2F009D" w:rsidRPr="00840DE9" w:rsidRDefault="002F009D" w:rsidP="005465E0">
      <w:pPr>
        <w:ind w:left="1260" w:hanging="720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      </w:t>
      </w:r>
    </w:p>
    <w:p w:rsidR="002F009D" w:rsidRDefault="002F009D" w:rsidP="002F009D">
      <w:pPr>
        <w:ind w:left="1260" w:hanging="720"/>
        <w:jc w:val="both"/>
        <w:rPr>
          <w:b/>
          <w:lang w:val="uk-UA"/>
        </w:rPr>
      </w:pPr>
      <w:r>
        <w:rPr>
          <w:b/>
          <w:lang w:val="uk-UA"/>
        </w:rPr>
        <w:t xml:space="preserve">              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240"/>
        <w:gridCol w:w="1260"/>
        <w:gridCol w:w="1620"/>
      </w:tblGrid>
      <w:tr w:rsidR="002F009D" w:rsidRPr="004B35C3" w:rsidTr="00BC6760">
        <w:tc>
          <w:tcPr>
            <w:tcW w:w="918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F009D" w:rsidRPr="004B35C3" w:rsidRDefault="002F009D" w:rsidP="00BC67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3</w:t>
            </w:r>
            <w:r w:rsidRPr="004B35C3">
              <w:rPr>
                <w:lang w:val="uk-UA"/>
              </w:rPr>
              <w:t>. Крім того, капітальний ремонт</w:t>
            </w:r>
          </w:p>
        </w:tc>
      </w:tr>
      <w:tr w:rsidR="002F009D" w:rsidRPr="004B35C3" w:rsidTr="00BC6760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F009D" w:rsidRDefault="002F009D" w:rsidP="00BC67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Дороги лісогосподарського</w:t>
            </w:r>
          </w:p>
          <w:p w:rsidR="002F009D" w:rsidRPr="004B35C3" w:rsidRDefault="002F009D" w:rsidP="00BC67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9D" w:rsidRPr="004B35C3" w:rsidRDefault="002F009D" w:rsidP="00BC67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всі лісництва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9D" w:rsidRPr="004B35C3" w:rsidRDefault="002F009D" w:rsidP="00BC67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009D" w:rsidRPr="004B35C3" w:rsidRDefault="002F009D" w:rsidP="00BC67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2F009D" w:rsidRPr="004B35C3" w:rsidTr="00BC6760">
        <w:tc>
          <w:tcPr>
            <w:tcW w:w="30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F009D" w:rsidRDefault="002F009D" w:rsidP="00BC6760">
            <w:pPr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009D" w:rsidRDefault="002F009D" w:rsidP="00BC6760">
            <w:pPr>
              <w:jc w:val="both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009D" w:rsidRDefault="002F009D" w:rsidP="00BC6760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F009D" w:rsidRDefault="002F009D" w:rsidP="00BC6760">
            <w:pPr>
              <w:jc w:val="center"/>
              <w:rPr>
                <w:lang w:val="uk-UA"/>
              </w:rPr>
            </w:pPr>
          </w:p>
        </w:tc>
      </w:tr>
    </w:tbl>
    <w:p w:rsidR="00D871BD" w:rsidRDefault="00D871BD"/>
    <w:sectPr w:rsidR="00D8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3"/>
    <w:rsid w:val="002F009D"/>
    <w:rsid w:val="005465E0"/>
    <w:rsid w:val="00BB0113"/>
    <w:rsid w:val="00D871BD"/>
    <w:rsid w:val="00E6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465E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465E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46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465E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465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65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65E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465E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465E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46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465E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465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65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65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Белейко</cp:lastModifiedBy>
  <cp:revision>4</cp:revision>
  <dcterms:created xsi:type="dcterms:W3CDTF">2023-06-25T16:06:00Z</dcterms:created>
  <dcterms:modified xsi:type="dcterms:W3CDTF">2023-06-26T07:18:00Z</dcterms:modified>
</cp:coreProperties>
</file>